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60BDF" w14:textId="77777777" w:rsidR="00B57B99" w:rsidRPr="00D05E6F" w:rsidRDefault="006540F7" w:rsidP="00781B5F">
      <w:pPr>
        <w:pStyle w:val="Title"/>
        <w:rPr>
          <w:rFonts w:ascii="Arial" w:hAnsi="Arial" w:cs="Arial"/>
        </w:rPr>
      </w:pPr>
      <w:r>
        <w:rPr>
          <w:noProof/>
          <w:lang w:eastAsia="en-GB"/>
        </w:rPr>
        <w:drawing>
          <wp:anchor distT="0" distB="0" distL="114300" distR="114300" simplePos="0" relativeHeight="251659264" behindDoc="0" locked="0" layoutInCell="1" allowOverlap="1" wp14:anchorId="2FB1E268" wp14:editId="56478653">
            <wp:simplePos x="0" y="0"/>
            <wp:positionH relativeFrom="column">
              <wp:posOffset>5478780</wp:posOffset>
            </wp:positionH>
            <wp:positionV relativeFrom="paragraph">
              <wp:posOffset>-385445</wp:posOffset>
            </wp:positionV>
            <wp:extent cx="1020445" cy="1132840"/>
            <wp:effectExtent l="0" t="0" r="825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0445" cy="1132840"/>
                    </a:xfrm>
                    <a:prstGeom prst="rect">
                      <a:avLst/>
                    </a:prstGeom>
                    <a:noFill/>
                    <a:ln>
                      <a:noFill/>
                    </a:ln>
                  </pic:spPr>
                </pic:pic>
              </a:graphicData>
            </a:graphic>
            <wp14:sizeRelH relativeFrom="page">
              <wp14:pctWidth>0</wp14:pctWidth>
            </wp14:sizeRelH>
            <wp14:sizeRelV relativeFrom="page">
              <wp14:pctHeight>0</wp14:pctHeight>
            </wp14:sizeRelV>
          </wp:anchor>
        </w:drawing>
      </w:r>
      <w:r w:rsidR="00A152D6">
        <w:rPr>
          <w:rFonts w:ascii="Arial" w:hAnsi="Arial" w:cs="Arial"/>
        </w:rPr>
        <w:t>Lone Working</w:t>
      </w:r>
      <w:r w:rsidR="00F85BE9">
        <w:rPr>
          <w:rFonts w:ascii="Arial" w:hAnsi="Arial" w:cs="Arial"/>
        </w:rPr>
        <w:t xml:space="preserve"> Policy</w:t>
      </w:r>
    </w:p>
    <w:p w14:paraId="1E924773" w14:textId="77777777" w:rsidR="00A84191" w:rsidRPr="00A84191" w:rsidRDefault="005B47BE" w:rsidP="00A84191">
      <w:pPr>
        <w:pStyle w:val="Heading2"/>
        <w:numPr>
          <w:ilvl w:val="0"/>
          <w:numId w:val="1"/>
        </w:numPr>
        <w:rPr>
          <w:rFonts w:ascii="Arial" w:hAnsi="Arial" w:cs="Arial"/>
        </w:rPr>
      </w:pPr>
      <w:r w:rsidRPr="00781B5F">
        <w:rPr>
          <w:rFonts w:ascii="Arial" w:hAnsi="Arial" w:cs="Arial"/>
        </w:rPr>
        <w:t>Statement of intent</w:t>
      </w:r>
    </w:p>
    <w:p w14:paraId="6CCBCDA8" w14:textId="77777777" w:rsidR="00A84191" w:rsidRDefault="00A84191" w:rsidP="00A84191">
      <w:pPr>
        <w:pStyle w:val="Default"/>
        <w:tabs>
          <w:tab w:val="left" w:pos="709"/>
        </w:tabs>
        <w:spacing w:before="120"/>
        <w:ind w:left="708" w:hanging="708"/>
        <w:rPr>
          <w:color w:val="auto"/>
          <w:sz w:val="22"/>
          <w:szCs w:val="22"/>
        </w:rPr>
      </w:pPr>
      <w:r>
        <w:t xml:space="preserve">1.1 </w:t>
      </w:r>
      <w:r>
        <w:tab/>
      </w:r>
      <w:r>
        <w:rPr>
          <w:color w:val="auto"/>
        </w:rPr>
        <w:t>T</w:t>
      </w:r>
      <w:r>
        <w:rPr>
          <w:color w:val="auto"/>
          <w:sz w:val="22"/>
          <w:szCs w:val="22"/>
        </w:rPr>
        <w:t xml:space="preserve">his policy covers all the staff within the Pre-School setting that may be left on their own with children to the correct ratio. </w:t>
      </w:r>
    </w:p>
    <w:p w14:paraId="619D9FCA" w14:textId="77777777" w:rsidR="00F85BE9" w:rsidRPr="00F85BE9" w:rsidRDefault="00F85BE9" w:rsidP="00A84191">
      <w:pPr>
        <w:pStyle w:val="Default"/>
        <w:rPr>
          <w:b/>
        </w:rPr>
      </w:pPr>
    </w:p>
    <w:p w14:paraId="7707E8AA" w14:textId="77777777" w:rsidR="00F85BE9" w:rsidRDefault="00F85BE9" w:rsidP="00A84191">
      <w:pPr>
        <w:pStyle w:val="Heading2"/>
        <w:numPr>
          <w:ilvl w:val="0"/>
          <w:numId w:val="1"/>
        </w:numPr>
        <w:rPr>
          <w:rFonts w:ascii="Arial" w:hAnsi="Arial" w:cs="Arial"/>
        </w:rPr>
      </w:pPr>
      <w:r>
        <w:rPr>
          <w:rFonts w:ascii="Arial" w:hAnsi="Arial" w:cs="Arial"/>
        </w:rPr>
        <w:t>Aim</w:t>
      </w:r>
    </w:p>
    <w:p w14:paraId="0575AB43" w14:textId="77777777" w:rsidR="00F85BE9" w:rsidRPr="00F85BE9" w:rsidRDefault="00F85BE9" w:rsidP="00A84191">
      <w:pPr>
        <w:pStyle w:val="Heading3"/>
        <w:numPr>
          <w:ilvl w:val="1"/>
          <w:numId w:val="1"/>
        </w:numPr>
        <w:rPr>
          <w:rFonts w:ascii="Arial" w:hAnsi="Arial" w:cs="Arial"/>
          <w:b w:val="0"/>
        </w:rPr>
      </w:pPr>
      <w:r w:rsidRPr="00F85BE9">
        <w:rPr>
          <w:rFonts w:ascii="Arial" w:hAnsi="Arial" w:cs="Arial"/>
          <w:b w:val="0"/>
        </w:rPr>
        <w:t xml:space="preserve">We aim to ensure that </w:t>
      </w:r>
      <w:r w:rsidR="00A152D6">
        <w:rPr>
          <w:rFonts w:ascii="Arial" w:hAnsi="Arial" w:cs="Arial"/>
          <w:b w:val="0"/>
        </w:rPr>
        <w:t>all our staff have the right support during their work to enable them to be safe and effective as practitioners.</w:t>
      </w:r>
    </w:p>
    <w:p w14:paraId="0E37D33A" w14:textId="77777777" w:rsidR="005B47BE" w:rsidRPr="00781B5F" w:rsidRDefault="00912032" w:rsidP="00781B5F">
      <w:pPr>
        <w:pStyle w:val="Heading2"/>
        <w:numPr>
          <w:ilvl w:val="0"/>
          <w:numId w:val="1"/>
        </w:numPr>
        <w:rPr>
          <w:rFonts w:ascii="Arial" w:hAnsi="Arial" w:cs="Arial"/>
        </w:rPr>
      </w:pPr>
      <w:r w:rsidRPr="00781B5F">
        <w:rPr>
          <w:rFonts w:ascii="Arial" w:hAnsi="Arial" w:cs="Arial"/>
        </w:rPr>
        <w:t>Procedure</w:t>
      </w:r>
    </w:p>
    <w:p w14:paraId="0EAF2028" w14:textId="77777777" w:rsidR="00A84191" w:rsidRDefault="00A84191" w:rsidP="00A84191">
      <w:pPr>
        <w:pStyle w:val="Default"/>
        <w:ind w:left="720" w:hanging="720"/>
        <w:rPr>
          <w:color w:val="auto"/>
          <w:sz w:val="22"/>
          <w:szCs w:val="22"/>
        </w:rPr>
      </w:pPr>
      <w:r>
        <w:rPr>
          <w:color w:val="auto"/>
          <w:sz w:val="22"/>
          <w:szCs w:val="22"/>
        </w:rPr>
        <w:t xml:space="preserve">3.1 </w:t>
      </w:r>
      <w:r>
        <w:rPr>
          <w:color w:val="auto"/>
          <w:sz w:val="22"/>
          <w:szCs w:val="22"/>
        </w:rPr>
        <w:tab/>
        <w:t>All staff may be required at some point daily/weekly to be on their own due to correct ratio/cover, staff holidays and sickness. In these instances members of staff are required to ensure they are organised and have relevant tools/materials equipment needed to be able to fulfil their duties and provide for the children to the best of their ability.</w:t>
      </w:r>
    </w:p>
    <w:p w14:paraId="6F7147F7" w14:textId="77777777" w:rsidR="00A84191" w:rsidRDefault="00A84191" w:rsidP="00A84191">
      <w:pPr>
        <w:pStyle w:val="Default"/>
        <w:rPr>
          <w:color w:val="auto"/>
          <w:sz w:val="22"/>
          <w:szCs w:val="22"/>
        </w:rPr>
      </w:pPr>
      <w:r>
        <w:rPr>
          <w:color w:val="auto"/>
          <w:sz w:val="22"/>
          <w:szCs w:val="22"/>
        </w:rPr>
        <w:t xml:space="preserve"> </w:t>
      </w:r>
    </w:p>
    <w:p w14:paraId="67E2B9BA" w14:textId="77777777" w:rsidR="00A84191" w:rsidRDefault="00A84191" w:rsidP="00A84191">
      <w:pPr>
        <w:pStyle w:val="Default"/>
        <w:ind w:left="720" w:hanging="720"/>
        <w:rPr>
          <w:color w:val="auto"/>
          <w:sz w:val="22"/>
          <w:szCs w:val="22"/>
        </w:rPr>
      </w:pPr>
      <w:r>
        <w:rPr>
          <w:color w:val="auto"/>
          <w:sz w:val="22"/>
          <w:szCs w:val="22"/>
        </w:rPr>
        <w:t xml:space="preserve">3.2 </w:t>
      </w:r>
      <w:r>
        <w:rPr>
          <w:color w:val="auto"/>
          <w:sz w:val="22"/>
          <w:szCs w:val="22"/>
        </w:rPr>
        <w:tab/>
        <w:t>There are walkie talkies located in every room of the Pre-School on these occasions. The members of staff follow a daily check list to ensure walkie talkies are located in the correct places when necessary.</w:t>
      </w:r>
    </w:p>
    <w:p w14:paraId="7FFBFD17" w14:textId="77777777" w:rsidR="00A84191" w:rsidRDefault="00A84191" w:rsidP="00A84191">
      <w:pPr>
        <w:pStyle w:val="Default"/>
        <w:rPr>
          <w:color w:val="auto"/>
          <w:sz w:val="22"/>
          <w:szCs w:val="22"/>
        </w:rPr>
      </w:pPr>
      <w:r>
        <w:rPr>
          <w:color w:val="auto"/>
          <w:sz w:val="22"/>
          <w:szCs w:val="22"/>
        </w:rPr>
        <w:t xml:space="preserve"> </w:t>
      </w:r>
    </w:p>
    <w:p w14:paraId="01296A79" w14:textId="77777777" w:rsidR="00A84191" w:rsidRPr="00A84191" w:rsidRDefault="000C0042" w:rsidP="00A84191">
      <w:pPr>
        <w:pStyle w:val="Default"/>
        <w:ind w:left="720" w:hanging="720"/>
        <w:rPr>
          <w:color w:val="auto"/>
          <w:sz w:val="22"/>
          <w:szCs w:val="22"/>
        </w:rPr>
      </w:pPr>
      <w:r>
        <w:rPr>
          <w:color w:val="auto"/>
          <w:sz w:val="22"/>
          <w:szCs w:val="22"/>
        </w:rPr>
        <w:t xml:space="preserve">3.3 </w:t>
      </w:r>
      <w:r>
        <w:rPr>
          <w:color w:val="auto"/>
          <w:sz w:val="22"/>
          <w:szCs w:val="22"/>
        </w:rPr>
        <w:tab/>
        <w:t>The Manager</w:t>
      </w:r>
      <w:r w:rsidR="00A84191">
        <w:rPr>
          <w:color w:val="auto"/>
          <w:sz w:val="22"/>
          <w:szCs w:val="22"/>
        </w:rPr>
        <w:t xml:space="preserve">, or Deputy, will ensure that rooms are checked regularly in order to ensure staff and children are safe and have everything they require. </w:t>
      </w:r>
      <w:r w:rsidR="00A84191" w:rsidRPr="00A84191">
        <w:rPr>
          <w:sz w:val="22"/>
          <w:szCs w:val="22"/>
        </w:rPr>
        <w:t>All staff come together at lunch so this time will allow them to re-stock and re-organise themselves for the afternoon and end of the day.</w:t>
      </w:r>
    </w:p>
    <w:p w14:paraId="2CE65509" w14:textId="77777777" w:rsidR="00A84191" w:rsidRPr="00A84191" w:rsidRDefault="00A84191" w:rsidP="00A84191">
      <w:pPr>
        <w:spacing w:after="0" w:line="240" w:lineRule="auto"/>
        <w:rPr>
          <w:rFonts w:ascii="Arial" w:hAnsi="Arial" w:cs="Arial"/>
        </w:rPr>
      </w:pPr>
    </w:p>
    <w:p w14:paraId="1B591323" w14:textId="35938526" w:rsidR="00A84191" w:rsidRPr="00A84191" w:rsidRDefault="00A84191" w:rsidP="00A84191">
      <w:pPr>
        <w:spacing w:after="0" w:line="240" w:lineRule="auto"/>
        <w:ind w:left="720" w:hanging="720"/>
        <w:rPr>
          <w:rFonts w:ascii="Arial" w:hAnsi="Arial" w:cs="Arial"/>
        </w:rPr>
      </w:pPr>
      <w:r>
        <w:rPr>
          <w:rFonts w:ascii="Arial" w:hAnsi="Arial" w:cs="Arial"/>
        </w:rPr>
        <w:t xml:space="preserve">3.4 </w:t>
      </w:r>
      <w:r>
        <w:rPr>
          <w:rFonts w:ascii="Arial" w:hAnsi="Arial" w:cs="Arial"/>
        </w:rPr>
        <w:tab/>
      </w:r>
      <w:r w:rsidRPr="00A84191">
        <w:rPr>
          <w:rFonts w:ascii="Arial" w:hAnsi="Arial" w:cs="Arial"/>
        </w:rPr>
        <w:t xml:space="preserve">If a staff member is needed to walk children to St Peter’s Academy (Primary School next door) for induction sessions, they must inform the manager or deputy when they are due to arrive back in the setting and to telephone the setting if there is going to be any delay to their arrival. They should leave via the </w:t>
      </w:r>
      <w:r w:rsidR="00420270">
        <w:rPr>
          <w:rFonts w:ascii="Arial" w:hAnsi="Arial" w:cs="Arial"/>
        </w:rPr>
        <w:t>church</w:t>
      </w:r>
      <w:r w:rsidRPr="00A84191">
        <w:rPr>
          <w:rFonts w:ascii="Arial" w:hAnsi="Arial" w:cs="Arial"/>
        </w:rPr>
        <w:t xml:space="preserve"> so they can be seen walking to and entering the Primary school. They will return via the same route.</w:t>
      </w:r>
    </w:p>
    <w:p w14:paraId="433FF507" w14:textId="77777777" w:rsidR="0067709F" w:rsidRPr="00781B5F" w:rsidRDefault="007D071D" w:rsidP="0067709F">
      <w:pPr>
        <w:pStyle w:val="Heading2"/>
        <w:numPr>
          <w:ilvl w:val="0"/>
          <w:numId w:val="1"/>
        </w:numPr>
        <w:rPr>
          <w:rFonts w:ascii="Arial" w:hAnsi="Arial" w:cs="Arial"/>
        </w:rPr>
      </w:pPr>
      <w:r w:rsidRPr="00781B5F">
        <w:rPr>
          <w:rFonts w:ascii="Arial" w:hAnsi="Arial" w:cs="Arial"/>
        </w:rPr>
        <w:t>Review Process</w:t>
      </w:r>
    </w:p>
    <w:p w14:paraId="7767C9AF" w14:textId="77777777" w:rsidR="00420270" w:rsidRPr="003E4212" w:rsidRDefault="00420270" w:rsidP="00420270">
      <w:pPr>
        <w:pStyle w:val="ListParagraph"/>
        <w:ind w:left="360"/>
        <w:rPr>
          <w:rFonts w:ascii="Arial" w:hAnsi="Arial" w:cs="Arial"/>
        </w:rPr>
      </w:pPr>
      <w:r w:rsidRPr="003059A1">
        <w:rPr>
          <w:rFonts w:ascii="Arial" w:hAnsi="Arial" w:cs="Arial"/>
        </w:rPr>
        <w:t>This policy is reviewed annually or earlier as required by changes to legislation or statutory guidance</w:t>
      </w:r>
      <w:r>
        <w:rPr>
          <w:rFonts w:ascii="Arial" w:hAnsi="Arial" w:cs="Arial"/>
        </w:rPr>
        <w:t>.</w:t>
      </w:r>
    </w:p>
    <w:p w14:paraId="75BCAB56" w14:textId="77777777" w:rsidR="00A152D6" w:rsidRPr="00145D92" w:rsidRDefault="00A152D6" w:rsidP="00A152D6">
      <w:pPr>
        <w:rPr>
          <w:sz w:val="16"/>
          <w:szCs w:val="16"/>
        </w:rPr>
      </w:pPr>
    </w:p>
    <w:p w14:paraId="6C19AA94" w14:textId="77777777" w:rsidR="00F85BE9" w:rsidRDefault="00F85BE9">
      <w:pPr>
        <w:rPr>
          <w:rFonts w:ascii="Arial" w:eastAsiaTheme="majorEastAsia" w:hAnsi="Arial" w:cs="Arial"/>
          <w:bCs/>
        </w:rPr>
      </w:pPr>
    </w:p>
    <w:sectPr w:rsidR="00F85BE9" w:rsidSect="00B27454">
      <w:headerReference w:type="first" r:id="rId9"/>
      <w:footerReference w:type="first" r:id="rId10"/>
      <w:pgSz w:w="11906" w:h="16838"/>
      <w:pgMar w:top="720" w:right="1440" w:bottom="72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E48FF" w14:textId="77777777" w:rsidR="00B27454" w:rsidRDefault="00B27454" w:rsidP="005B47BE">
      <w:pPr>
        <w:spacing w:after="0" w:line="240" w:lineRule="auto"/>
      </w:pPr>
      <w:r>
        <w:separator/>
      </w:r>
    </w:p>
  </w:endnote>
  <w:endnote w:type="continuationSeparator" w:id="0">
    <w:p w14:paraId="454212B2" w14:textId="77777777" w:rsidR="00B27454" w:rsidRDefault="00B27454" w:rsidP="005B4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Look w:val="04A0" w:firstRow="1" w:lastRow="0" w:firstColumn="1" w:lastColumn="0" w:noHBand="0" w:noVBand="1"/>
    </w:tblPr>
    <w:tblGrid>
      <w:gridCol w:w="1512"/>
      <w:gridCol w:w="1204"/>
    </w:tblGrid>
    <w:tr w:rsidR="00145D92" w14:paraId="2FA478C7" w14:textId="77777777" w:rsidTr="00665A6E">
      <w:trPr>
        <w:jc w:val="center"/>
      </w:trPr>
      <w:tc>
        <w:tcPr>
          <w:tcW w:w="0" w:type="auto"/>
        </w:tcPr>
        <w:p w14:paraId="46A6DE88" w14:textId="77777777" w:rsidR="00145D92" w:rsidRDefault="00145D92" w:rsidP="00665A6E">
          <w:pPr>
            <w:pStyle w:val="Footer"/>
          </w:pPr>
          <w:r>
            <w:t>Review Date</w:t>
          </w:r>
        </w:p>
      </w:tc>
      <w:tc>
        <w:tcPr>
          <w:tcW w:w="0" w:type="auto"/>
        </w:tcPr>
        <w:p w14:paraId="0AB3D2A3" w14:textId="77777777" w:rsidR="00145D92" w:rsidRDefault="00145D92" w:rsidP="00665A6E">
          <w:pPr>
            <w:pStyle w:val="Footer"/>
          </w:pPr>
          <w:r>
            <w:t>Page:</w:t>
          </w:r>
        </w:p>
      </w:tc>
    </w:tr>
    <w:tr w:rsidR="00145D92" w14:paraId="5FAB7F2D" w14:textId="77777777" w:rsidTr="00665A6E">
      <w:trPr>
        <w:jc w:val="center"/>
      </w:trPr>
      <w:tc>
        <w:tcPr>
          <w:tcW w:w="0" w:type="auto"/>
        </w:tcPr>
        <w:p w14:paraId="53BA41A9" w14:textId="77777777" w:rsidR="00145D92" w:rsidRDefault="00A152D6" w:rsidP="00665A6E">
          <w:pPr>
            <w:pStyle w:val="Footer"/>
          </w:pPr>
          <w:r>
            <w:t>February 2020</w:t>
          </w:r>
        </w:p>
      </w:tc>
      <w:tc>
        <w:tcPr>
          <w:tcW w:w="0" w:type="auto"/>
        </w:tcPr>
        <w:p w14:paraId="2B75C24B" w14:textId="77777777" w:rsidR="00145D92" w:rsidRDefault="00145D92" w:rsidP="00665A6E">
          <w:pPr>
            <w:pStyle w:val="Footer"/>
          </w:pPr>
          <w:r>
            <w:t xml:space="preserve">Page </w:t>
          </w:r>
          <w:r w:rsidR="00CE0F19">
            <w:rPr>
              <w:b/>
            </w:rPr>
            <w:fldChar w:fldCharType="begin"/>
          </w:r>
          <w:r>
            <w:rPr>
              <w:b/>
            </w:rPr>
            <w:instrText xml:space="preserve"> PAGE  \* Arabic  \* MERGEFORMAT </w:instrText>
          </w:r>
          <w:r w:rsidR="00CE0F19">
            <w:rPr>
              <w:b/>
            </w:rPr>
            <w:fldChar w:fldCharType="separate"/>
          </w:r>
          <w:r w:rsidR="006540F7">
            <w:rPr>
              <w:b/>
              <w:noProof/>
            </w:rPr>
            <w:t>1</w:t>
          </w:r>
          <w:r w:rsidR="00CE0F19">
            <w:rPr>
              <w:b/>
            </w:rPr>
            <w:fldChar w:fldCharType="end"/>
          </w:r>
          <w:r>
            <w:t xml:space="preserve"> of </w:t>
          </w:r>
          <w:fldSimple w:instr=" NUMPAGES  \* Arabic  \* MERGEFORMAT ">
            <w:r w:rsidR="00A07275" w:rsidRPr="00A07275">
              <w:rPr>
                <w:b/>
                <w:noProof/>
              </w:rPr>
              <w:t>1</w:t>
            </w:r>
          </w:fldSimple>
        </w:p>
      </w:tc>
    </w:tr>
  </w:tbl>
  <w:p w14:paraId="513AC992" w14:textId="77777777" w:rsidR="00145D92" w:rsidRDefault="00145D92" w:rsidP="00145D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01DD7" w14:textId="77777777" w:rsidR="00B27454" w:rsidRDefault="00B27454" w:rsidP="005B47BE">
      <w:pPr>
        <w:spacing w:after="0" w:line="240" w:lineRule="auto"/>
      </w:pPr>
      <w:r>
        <w:separator/>
      </w:r>
    </w:p>
  </w:footnote>
  <w:footnote w:type="continuationSeparator" w:id="0">
    <w:p w14:paraId="4E5EDF02" w14:textId="77777777" w:rsidR="00B27454" w:rsidRDefault="00B27454" w:rsidP="005B4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15DEE" w14:textId="77777777" w:rsidR="00781B5F" w:rsidRDefault="00781B5F">
    <w:pPr>
      <w:pStyle w:val="Header"/>
    </w:pPr>
    <w:r>
      <w:rPr>
        <w:noProof/>
        <w:lang w:eastAsia="en-GB"/>
      </w:rPr>
      <w:drawing>
        <wp:anchor distT="0" distB="0" distL="114300" distR="114300" simplePos="0" relativeHeight="251661312" behindDoc="1" locked="0" layoutInCell="1" allowOverlap="1" wp14:anchorId="505C8A78" wp14:editId="0938F7BC">
          <wp:simplePos x="0" y="0"/>
          <wp:positionH relativeFrom="column">
            <wp:posOffset>5513070</wp:posOffset>
          </wp:positionH>
          <wp:positionV relativeFrom="paragraph">
            <wp:posOffset>-315595</wp:posOffset>
          </wp:positionV>
          <wp:extent cx="897255" cy="897255"/>
          <wp:effectExtent l="0" t="0" r="0" b="0"/>
          <wp:wrapTight wrapText="bothSides">
            <wp:wrapPolygon edited="0">
              <wp:start x="0" y="0"/>
              <wp:lineTo x="0" y="21096"/>
              <wp:lineTo x="21096" y="21096"/>
              <wp:lineTo x="2109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rdsmead.jpg"/>
                  <pic:cNvPicPr/>
                </pic:nvPicPr>
                <pic:blipFill>
                  <a:blip r:embed="rId1">
                    <a:extLst>
                      <a:ext uri="{28A0092B-C50C-407E-A947-70E740481C1C}">
                        <a14:useLocalDpi xmlns:a14="http://schemas.microsoft.com/office/drawing/2010/main" val="0"/>
                      </a:ext>
                    </a:extLst>
                  </a:blip>
                  <a:stretch>
                    <a:fillRect/>
                  </a:stretch>
                </pic:blipFill>
                <pic:spPr>
                  <a:xfrm>
                    <a:off x="0" y="0"/>
                    <a:ext cx="897255" cy="8972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721E9"/>
    <w:multiLevelType w:val="hybridMultilevel"/>
    <w:tmpl w:val="2EAC008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1681508"/>
    <w:multiLevelType w:val="multilevel"/>
    <w:tmpl w:val="26F26B58"/>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C82499"/>
    <w:multiLevelType w:val="multilevel"/>
    <w:tmpl w:val="95F8E626"/>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6A761DC"/>
    <w:multiLevelType w:val="multilevel"/>
    <w:tmpl w:val="6B040182"/>
    <w:lvl w:ilvl="0">
      <w:start w:val="1"/>
      <w:numFmt w:val="decimal"/>
      <w:lvlText w:val="%1."/>
      <w:lvlJc w:val="left"/>
      <w:pPr>
        <w:ind w:left="360" w:hanging="360"/>
      </w:pPr>
      <w:rPr>
        <w:rFonts w:hint="default"/>
        <w:sz w:val="24"/>
        <w:szCs w:val="24"/>
      </w:rPr>
    </w:lvl>
    <w:lvl w:ilvl="1">
      <w:start w:val="1"/>
      <w:numFmt w:val="decimal"/>
      <w:lvlText w:val="%1.%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005307"/>
    <w:multiLevelType w:val="multilevel"/>
    <w:tmpl w:val="F664FE74"/>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4F769C3"/>
    <w:multiLevelType w:val="multilevel"/>
    <w:tmpl w:val="7918210C"/>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2153E70"/>
    <w:multiLevelType w:val="multilevel"/>
    <w:tmpl w:val="11125FC0"/>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855108A"/>
    <w:multiLevelType w:val="multilevel"/>
    <w:tmpl w:val="79C60E54"/>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E490A18"/>
    <w:multiLevelType w:val="multilevel"/>
    <w:tmpl w:val="E8A0EC4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05772C6"/>
    <w:multiLevelType w:val="multilevel"/>
    <w:tmpl w:val="C87CFB9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D627905"/>
    <w:multiLevelType w:val="multilevel"/>
    <w:tmpl w:val="0044942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D713D4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0825701">
    <w:abstractNumId w:val="3"/>
  </w:num>
  <w:num w:numId="2" w16cid:durableId="1588273490">
    <w:abstractNumId w:val="11"/>
  </w:num>
  <w:num w:numId="3" w16cid:durableId="88163758">
    <w:abstractNumId w:val="8"/>
  </w:num>
  <w:num w:numId="4" w16cid:durableId="1703047219">
    <w:abstractNumId w:val="9"/>
  </w:num>
  <w:num w:numId="5" w16cid:durableId="950435758">
    <w:abstractNumId w:val="1"/>
  </w:num>
  <w:num w:numId="6" w16cid:durableId="1408108169">
    <w:abstractNumId w:val="2"/>
  </w:num>
  <w:num w:numId="7" w16cid:durableId="1540051910">
    <w:abstractNumId w:val="4"/>
  </w:num>
  <w:num w:numId="8" w16cid:durableId="1538740907">
    <w:abstractNumId w:val="0"/>
  </w:num>
  <w:num w:numId="9" w16cid:durableId="852760920">
    <w:abstractNumId w:val="5"/>
  </w:num>
  <w:num w:numId="10" w16cid:durableId="1106534209">
    <w:abstractNumId w:val="6"/>
  </w:num>
  <w:num w:numId="11" w16cid:durableId="2120102944">
    <w:abstractNumId w:val="7"/>
  </w:num>
  <w:num w:numId="12" w16cid:durableId="15062844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7BE"/>
    <w:rsid w:val="00021752"/>
    <w:rsid w:val="00037C83"/>
    <w:rsid w:val="00082B1E"/>
    <w:rsid w:val="000C0042"/>
    <w:rsid w:val="000D573C"/>
    <w:rsid w:val="000F6406"/>
    <w:rsid w:val="001107EE"/>
    <w:rsid w:val="00145D92"/>
    <w:rsid w:val="001A0E2C"/>
    <w:rsid w:val="00206BC3"/>
    <w:rsid w:val="00233C5F"/>
    <w:rsid w:val="002C059F"/>
    <w:rsid w:val="002F7C07"/>
    <w:rsid w:val="00301088"/>
    <w:rsid w:val="00301A38"/>
    <w:rsid w:val="003105AB"/>
    <w:rsid w:val="003247B9"/>
    <w:rsid w:val="003A0604"/>
    <w:rsid w:val="003B2E43"/>
    <w:rsid w:val="00420270"/>
    <w:rsid w:val="004276CE"/>
    <w:rsid w:val="004A2101"/>
    <w:rsid w:val="00545B03"/>
    <w:rsid w:val="005B47BE"/>
    <w:rsid w:val="005C5F4A"/>
    <w:rsid w:val="005F17A2"/>
    <w:rsid w:val="006364B4"/>
    <w:rsid w:val="006451BA"/>
    <w:rsid w:val="006540F7"/>
    <w:rsid w:val="006626B2"/>
    <w:rsid w:val="006628AE"/>
    <w:rsid w:val="0067709F"/>
    <w:rsid w:val="006B5F82"/>
    <w:rsid w:val="006D44F9"/>
    <w:rsid w:val="006D6323"/>
    <w:rsid w:val="007432FB"/>
    <w:rsid w:val="00781B5F"/>
    <w:rsid w:val="007856F5"/>
    <w:rsid w:val="007D071D"/>
    <w:rsid w:val="00836FA0"/>
    <w:rsid w:val="00856E03"/>
    <w:rsid w:val="008850B6"/>
    <w:rsid w:val="008A2705"/>
    <w:rsid w:val="008E55D9"/>
    <w:rsid w:val="008F18FE"/>
    <w:rsid w:val="00905DF9"/>
    <w:rsid w:val="00912032"/>
    <w:rsid w:val="00987D50"/>
    <w:rsid w:val="009A2A32"/>
    <w:rsid w:val="009E2B7E"/>
    <w:rsid w:val="009E2FE9"/>
    <w:rsid w:val="009F67D7"/>
    <w:rsid w:val="00A005FB"/>
    <w:rsid w:val="00A07275"/>
    <w:rsid w:val="00A152D6"/>
    <w:rsid w:val="00A16EAA"/>
    <w:rsid w:val="00A542F7"/>
    <w:rsid w:val="00A55DF7"/>
    <w:rsid w:val="00A7502D"/>
    <w:rsid w:val="00A84191"/>
    <w:rsid w:val="00AE59FC"/>
    <w:rsid w:val="00B1070C"/>
    <w:rsid w:val="00B27454"/>
    <w:rsid w:val="00B57B99"/>
    <w:rsid w:val="00B62C13"/>
    <w:rsid w:val="00BC3DDD"/>
    <w:rsid w:val="00BC7E7F"/>
    <w:rsid w:val="00C44BEE"/>
    <w:rsid w:val="00CE0F19"/>
    <w:rsid w:val="00CE2445"/>
    <w:rsid w:val="00D05E6F"/>
    <w:rsid w:val="00D07679"/>
    <w:rsid w:val="00D41536"/>
    <w:rsid w:val="00D440B1"/>
    <w:rsid w:val="00D44A9C"/>
    <w:rsid w:val="00D63B57"/>
    <w:rsid w:val="00DC0F82"/>
    <w:rsid w:val="00E35B59"/>
    <w:rsid w:val="00E4327A"/>
    <w:rsid w:val="00E91364"/>
    <w:rsid w:val="00F01B51"/>
    <w:rsid w:val="00F341EC"/>
    <w:rsid w:val="00F56FC9"/>
    <w:rsid w:val="00F60F77"/>
    <w:rsid w:val="00F8269A"/>
    <w:rsid w:val="00F85B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66D97"/>
  <w15:docId w15:val="{B8984FAD-3FE0-4B83-99F4-CCEFCA098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E7F"/>
  </w:style>
  <w:style w:type="paragraph" w:styleId="Heading1">
    <w:name w:val="heading 1"/>
    <w:basedOn w:val="Normal"/>
    <w:next w:val="Normal"/>
    <w:link w:val="Heading1Char"/>
    <w:uiPriority w:val="9"/>
    <w:qFormat/>
    <w:rsid w:val="00BC7E7F"/>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67709F"/>
    <w:pPr>
      <w:spacing w:before="120" w:after="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67709F"/>
    <w:pPr>
      <w:spacing w:before="12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BC7E7F"/>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BC7E7F"/>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BC7E7F"/>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BC7E7F"/>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C7E7F"/>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C7E7F"/>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47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47BE"/>
    <w:rPr>
      <w:rFonts w:ascii="Tahoma" w:hAnsi="Tahoma" w:cs="Tahoma"/>
      <w:sz w:val="16"/>
      <w:szCs w:val="16"/>
    </w:rPr>
  </w:style>
  <w:style w:type="paragraph" w:styleId="Header">
    <w:name w:val="header"/>
    <w:basedOn w:val="Normal"/>
    <w:link w:val="HeaderChar"/>
    <w:uiPriority w:val="99"/>
    <w:unhideWhenUsed/>
    <w:rsid w:val="005B47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7BE"/>
  </w:style>
  <w:style w:type="paragraph" w:styleId="Footer">
    <w:name w:val="footer"/>
    <w:basedOn w:val="Normal"/>
    <w:link w:val="FooterChar"/>
    <w:uiPriority w:val="99"/>
    <w:unhideWhenUsed/>
    <w:rsid w:val="005B47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7BE"/>
  </w:style>
  <w:style w:type="character" w:customStyle="1" w:styleId="Heading1Char">
    <w:name w:val="Heading 1 Char"/>
    <w:basedOn w:val="DefaultParagraphFont"/>
    <w:link w:val="Heading1"/>
    <w:uiPriority w:val="9"/>
    <w:rsid w:val="00BC7E7F"/>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67709F"/>
    <w:rPr>
      <w:rFonts w:asciiTheme="majorHAnsi" w:eastAsiaTheme="majorEastAsia" w:hAnsiTheme="majorHAnsi" w:cstheme="majorBidi"/>
      <w:b/>
      <w:bCs/>
      <w:sz w:val="24"/>
      <w:szCs w:val="26"/>
    </w:rPr>
  </w:style>
  <w:style w:type="character" w:customStyle="1" w:styleId="Heading3Char">
    <w:name w:val="Heading 3 Char"/>
    <w:basedOn w:val="DefaultParagraphFont"/>
    <w:link w:val="Heading3"/>
    <w:uiPriority w:val="9"/>
    <w:rsid w:val="0067709F"/>
    <w:rPr>
      <w:rFonts w:asciiTheme="majorHAnsi" w:eastAsiaTheme="majorEastAsia" w:hAnsiTheme="majorHAnsi" w:cstheme="majorBidi"/>
      <w:b/>
      <w:bCs/>
    </w:rPr>
  </w:style>
  <w:style w:type="paragraph" w:styleId="ListParagraph">
    <w:name w:val="List Paragraph"/>
    <w:basedOn w:val="Normal"/>
    <w:uiPriority w:val="34"/>
    <w:qFormat/>
    <w:rsid w:val="00BC7E7F"/>
    <w:pPr>
      <w:ind w:left="720"/>
      <w:contextualSpacing/>
    </w:pPr>
  </w:style>
  <w:style w:type="character" w:customStyle="1" w:styleId="Heading4Char">
    <w:name w:val="Heading 4 Char"/>
    <w:basedOn w:val="DefaultParagraphFont"/>
    <w:link w:val="Heading4"/>
    <w:uiPriority w:val="9"/>
    <w:semiHidden/>
    <w:rsid w:val="00BC7E7F"/>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BC7E7F"/>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BC7E7F"/>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BC7E7F"/>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C7E7F"/>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C7E7F"/>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BC7E7F"/>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BC7E7F"/>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BC7E7F"/>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BC7E7F"/>
    <w:rPr>
      <w:rFonts w:asciiTheme="majorHAnsi" w:eastAsiaTheme="majorEastAsia" w:hAnsiTheme="majorHAnsi" w:cstheme="majorBidi"/>
      <w:i/>
      <w:iCs/>
      <w:spacing w:val="13"/>
      <w:sz w:val="24"/>
      <w:szCs w:val="24"/>
    </w:rPr>
  </w:style>
  <w:style w:type="character" w:styleId="Strong">
    <w:name w:val="Strong"/>
    <w:uiPriority w:val="22"/>
    <w:qFormat/>
    <w:rsid w:val="00BC7E7F"/>
    <w:rPr>
      <w:b/>
      <w:bCs/>
    </w:rPr>
  </w:style>
  <w:style w:type="character" w:styleId="Emphasis">
    <w:name w:val="Emphasis"/>
    <w:uiPriority w:val="20"/>
    <w:qFormat/>
    <w:rsid w:val="00BC7E7F"/>
    <w:rPr>
      <w:b/>
      <w:bCs/>
      <w:i/>
      <w:iCs/>
      <w:spacing w:val="10"/>
      <w:bdr w:val="none" w:sz="0" w:space="0" w:color="auto"/>
      <w:shd w:val="clear" w:color="auto" w:fill="auto"/>
    </w:rPr>
  </w:style>
  <w:style w:type="paragraph" w:styleId="NoSpacing">
    <w:name w:val="No Spacing"/>
    <w:basedOn w:val="Normal"/>
    <w:uiPriority w:val="1"/>
    <w:qFormat/>
    <w:rsid w:val="00BC7E7F"/>
    <w:pPr>
      <w:spacing w:after="0" w:line="240" w:lineRule="auto"/>
    </w:pPr>
  </w:style>
  <w:style w:type="paragraph" w:styleId="Quote">
    <w:name w:val="Quote"/>
    <w:basedOn w:val="Normal"/>
    <w:next w:val="Normal"/>
    <w:link w:val="QuoteChar"/>
    <w:uiPriority w:val="29"/>
    <w:qFormat/>
    <w:rsid w:val="00BC7E7F"/>
    <w:pPr>
      <w:spacing w:before="200" w:after="0"/>
      <w:ind w:left="360" w:right="360"/>
    </w:pPr>
    <w:rPr>
      <w:i/>
      <w:iCs/>
    </w:rPr>
  </w:style>
  <w:style w:type="character" w:customStyle="1" w:styleId="QuoteChar">
    <w:name w:val="Quote Char"/>
    <w:basedOn w:val="DefaultParagraphFont"/>
    <w:link w:val="Quote"/>
    <w:uiPriority w:val="29"/>
    <w:rsid w:val="00BC7E7F"/>
    <w:rPr>
      <w:i/>
      <w:iCs/>
    </w:rPr>
  </w:style>
  <w:style w:type="paragraph" w:styleId="IntenseQuote">
    <w:name w:val="Intense Quote"/>
    <w:basedOn w:val="Normal"/>
    <w:next w:val="Normal"/>
    <w:link w:val="IntenseQuoteChar"/>
    <w:uiPriority w:val="30"/>
    <w:qFormat/>
    <w:rsid w:val="00BC7E7F"/>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BC7E7F"/>
    <w:rPr>
      <w:b/>
      <w:bCs/>
      <w:i/>
      <w:iCs/>
    </w:rPr>
  </w:style>
  <w:style w:type="character" w:styleId="SubtleEmphasis">
    <w:name w:val="Subtle Emphasis"/>
    <w:uiPriority w:val="19"/>
    <w:qFormat/>
    <w:rsid w:val="00BC7E7F"/>
    <w:rPr>
      <w:i/>
      <w:iCs/>
    </w:rPr>
  </w:style>
  <w:style w:type="character" w:styleId="IntenseEmphasis">
    <w:name w:val="Intense Emphasis"/>
    <w:uiPriority w:val="21"/>
    <w:qFormat/>
    <w:rsid w:val="00BC7E7F"/>
    <w:rPr>
      <w:b/>
      <w:bCs/>
    </w:rPr>
  </w:style>
  <w:style w:type="character" w:styleId="SubtleReference">
    <w:name w:val="Subtle Reference"/>
    <w:uiPriority w:val="31"/>
    <w:qFormat/>
    <w:rsid w:val="00BC7E7F"/>
    <w:rPr>
      <w:smallCaps/>
    </w:rPr>
  </w:style>
  <w:style w:type="character" w:styleId="IntenseReference">
    <w:name w:val="Intense Reference"/>
    <w:uiPriority w:val="32"/>
    <w:qFormat/>
    <w:rsid w:val="00BC7E7F"/>
    <w:rPr>
      <w:smallCaps/>
      <w:spacing w:val="5"/>
      <w:u w:val="single"/>
    </w:rPr>
  </w:style>
  <w:style w:type="character" w:styleId="BookTitle">
    <w:name w:val="Book Title"/>
    <w:uiPriority w:val="33"/>
    <w:qFormat/>
    <w:rsid w:val="00BC7E7F"/>
    <w:rPr>
      <w:i/>
      <w:iCs/>
      <w:smallCaps/>
      <w:spacing w:val="5"/>
    </w:rPr>
  </w:style>
  <w:style w:type="paragraph" w:styleId="TOCHeading">
    <w:name w:val="TOC Heading"/>
    <w:basedOn w:val="Heading1"/>
    <w:next w:val="Normal"/>
    <w:uiPriority w:val="39"/>
    <w:semiHidden/>
    <w:unhideWhenUsed/>
    <w:qFormat/>
    <w:rsid w:val="00BC7E7F"/>
    <w:pPr>
      <w:outlineLvl w:val="9"/>
    </w:pPr>
    <w:rPr>
      <w:lang w:bidi="en-US"/>
    </w:rPr>
  </w:style>
  <w:style w:type="table" w:styleId="TableGrid">
    <w:name w:val="Table Grid"/>
    <w:basedOn w:val="TableNormal"/>
    <w:uiPriority w:val="59"/>
    <w:rsid w:val="00677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82B1E"/>
    <w:rPr>
      <w:sz w:val="16"/>
      <w:szCs w:val="16"/>
    </w:rPr>
  </w:style>
  <w:style w:type="paragraph" w:styleId="CommentText">
    <w:name w:val="annotation text"/>
    <w:basedOn w:val="Normal"/>
    <w:link w:val="CommentTextChar"/>
    <w:uiPriority w:val="99"/>
    <w:semiHidden/>
    <w:unhideWhenUsed/>
    <w:rsid w:val="00082B1E"/>
    <w:pPr>
      <w:spacing w:line="240" w:lineRule="auto"/>
    </w:pPr>
    <w:rPr>
      <w:sz w:val="20"/>
      <w:szCs w:val="20"/>
    </w:rPr>
  </w:style>
  <w:style w:type="character" w:customStyle="1" w:styleId="CommentTextChar">
    <w:name w:val="Comment Text Char"/>
    <w:basedOn w:val="DefaultParagraphFont"/>
    <w:link w:val="CommentText"/>
    <w:uiPriority w:val="99"/>
    <w:semiHidden/>
    <w:rsid w:val="00082B1E"/>
    <w:rPr>
      <w:sz w:val="20"/>
      <w:szCs w:val="20"/>
    </w:rPr>
  </w:style>
  <w:style w:type="paragraph" w:styleId="CommentSubject">
    <w:name w:val="annotation subject"/>
    <w:basedOn w:val="CommentText"/>
    <w:next w:val="CommentText"/>
    <w:link w:val="CommentSubjectChar"/>
    <w:uiPriority w:val="99"/>
    <w:semiHidden/>
    <w:unhideWhenUsed/>
    <w:rsid w:val="00082B1E"/>
    <w:rPr>
      <w:b/>
      <w:bCs/>
    </w:rPr>
  </w:style>
  <w:style w:type="character" w:customStyle="1" w:styleId="CommentSubjectChar">
    <w:name w:val="Comment Subject Char"/>
    <w:basedOn w:val="CommentTextChar"/>
    <w:link w:val="CommentSubject"/>
    <w:uiPriority w:val="99"/>
    <w:semiHidden/>
    <w:rsid w:val="00082B1E"/>
    <w:rPr>
      <w:b/>
      <w:bCs/>
      <w:sz w:val="20"/>
      <w:szCs w:val="20"/>
    </w:rPr>
  </w:style>
  <w:style w:type="paragraph" w:customStyle="1" w:styleId="Default">
    <w:name w:val="Default"/>
    <w:rsid w:val="00A84191"/>
    <w:pPr>
      <w:autoSpaceDE w:val="0"/>
      <w:autoSpaceDN w:val="0"/>
      <w:adjustRightInd w:val="0"/>
      <w:spacing w:after="0" w:line="240" w:lineRule="auto"/>
    </w:pPr>
    <w:rPr>
      <w:rFonts w:ascii="Arial" w:eastAsiaTheme="minorHAns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0688F-F56F-4D05-A5CF-04F504989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259</Words>
  <Characters>1481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Tobi Winter</dc:creator>
  <cp:lastModifiedBy>Andrea Jaggard</cp:lastModifiedBy>
  <cp:revision>3</cp:revision>
  <cp:lastPrinted>2024-01-19T14:30:00Z</cp:lastPrinted>
  <dcterms:created xsi:type="dcterms:W3CDTF">2024-01-19T14:28:00Z</dcterms:created>
  <dcterms:modified xsi:type="dcterms:W3CDTF">2024-01-19T14:30:00Z</dcterms:modified>
</cp:coreProperties>
</file>